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BFC0" w14:textId="593BA881" w:rsidR="00753460" w:rsidRPr="00753460" w:rsidRDefault="00753460" w:rsidP="00753460">
      <w:pPr>
        <w:jc w:val="center"/>
        <w:rPr>
          <w:b/>
          <w:bCs/>
          <w:sz w:val="36"/>
          <w:szCs w:val="36"/>
        </w:rPr>
      </w:pPr>
      <w:r w:rsidRPr="00753460">
        <w:rPr>
          <w:b/>
          <w:bCs/>
          <w:sz w:val="36"/>
          <w:szCs w:val="36"/>
        </w:rPr>
        <w:t>Click the session title below to access the handouts</w:t>
      </w:r>
    </w:p>
    <w:p w14:paraId="120C3B6D" w14:textId="7BF85BC0" w:rsidR="00A1630C" w:rsidRPr="00A1630C" w:rsidRDefault="00A1630C" w:rsidP="00A1630C">
      <w:pPr>
        <w:rPr>
          <w:b/>
          <w:bCs/>
        </w:rPr>
      </w:pPr>
      <w:r w:rsidRPr="00A1630C">
        <w:rPr>
          <w:b/>
          <w:bCs/>
        </w:rPr>
        <w:t xml:space="preserve">Track A </w:t>
      </w:r>
    </w:p>
    <w:p w14:paraId="7A508D46" w14:textId="5652E55D" w:rsidR="00A1630C" w:rsidRPr="00A1630C" w:rsidRDefault="00A1630C" w:rsidP="00A1630C">
      <w:pPr>
        <w:numPr>
          <w:ilvl w:val="0"/>
          <w:numId w:val="1"/>
        </w:numPr>
      </w:pPr>
      <w:hyperlink r:id="rId5" w:history="1">
        <w:r w:rsidRPr="00A1630C">
          <w:rPr>
            <w:rStyle w:val="Hyperlink"/>
          </w:rPr>
          <w:t>The State of Senior Living &amp; Care</w:t>
        </w:r>
      </w:hyperlink>
      <w:r w:rsidRPr="00A1630C">
        <w:t xml:space="preserve"> </w:t>
      </w:r>
    </w:p>
    <w:p w14:paraId="7F48BDF9" w14:textId="35757558" w:rsidR="00A1630C" w:rsidRPr="00A1630C" w:rsidRDefault="00A1630C" w:rsidP="00A1630C">
      <w:pPr>
        <w:numPr>
          <w:ilvl w:val="0"/>
          <w:numId w:val="1"/>
        </w:numPr>
      </w:pPr>
      <w:hyperlink r:id="rId6" w:history="1">
        <w:r w:rsidRPr="00A1630C">
          <w:rPr>
            <w:rStyle w:val="Hyperlink"/>
          </w:rPr>
          <w:t>Managing Risk Through AI Utilization in Aging Services</w:t>
        </w:r>
      </w:hyperlink>
      <w:r w:rsidRPr="00A1630C">
        <w:t xml:space="preserve"> </w:t>
      </w:r>
    </w:p>
    <w:p w14:paraId="24ACE9ED" w14:textId="597B279B" w:rsidR="00A1630C" w:rsidRPr="00A1630C" w:rsidRDefault="00A1630C" w:rsidP="00A1630C">
      <w:pPr>
        <w:numPr>
          <w:ilvl w:val="0"/>
          <w:numId w:val="1"/>
        </w:numPr>
      </w:pPr>
      <w:hyperlink r:id="rId7" w:history="1">
        <w:r w:rsidRPr="00A1630C">
          <w:rPr>
            <w:rStyle w:val="Hyperlink"/>
          </w:rPr>
          <w:t>Reimbursement Update</w:t>
        </w:r>
      </w:hyperlink>
      <w:r w:rsidRPr="00A1630C">
        <w:t xml:space="preserve"> </w:t>
      </w:r>
    </w:p>
    <w:p w14:paraId="1896F54D" w14:textId="05B25EE4" w:rsidR="00A1630C" w:rsidRPr="00A1630C" w:rsidRDefault="00A1630C" w:rsidP="00A1630C">
      <w:pPr>
        <w:numPr>
          <w:ilvl w:val="0"/>
          <w:numId w:val="1"/>
        </w:numPr>
      </w:pPr>
      <w:hyperlink r:id="rId8" w:history="1">
        <w:r w:rsidRPr="00A1630C">
          <w:rPr>
            <w:rStyle w:val="Hyperlink"/>
          </w:rPr>
          <w:t>Managed Care Chess</w:t>
        </w:r>
      </w:hyperlink>
      <w:r w:rsidRPr="00A1630C">
        <w:t xml:space="preserve"> </w:t>
      </w:r>
    </w:p>
    <w:p w14:paraId="55A7E8E2" w14:textId="36B29484" w:rsidR="00A1630C" w:rsidRDefault="00A1630C" w:rsidP="00A1630C">
      <w:pPr>
        <w:numPr>
          <w:ilvl w:val="0"/>
          <w:numId w:val="1"/>
        </w:numPr>
      </w:pPr>
      <w:hyperlink r:id="rId9" w:history="1">
        <w:r w:rsidRPr="00A1630C">
          <w:rPr>
            <w:rStyle w:val="Hyperlink"/>
          </w:rPr>
          <w:t>Change Makers in Hospice Leadership</w:t>
        </w:r>
      </w:hyperlink>
    </w:p>
    <w:p w14:paraId="35569F2F" w14:textId="76894837" w:rsidR="00A1630C" w:rsidRPr="00A1630C" w:rsidRDefault="00A1630C" w:rsidP="00A1630C">
      <w:pPr>
        <w:rPr>
          <w:b/>
          <w:bCs/>
        </w:rPr>
      </w:pPr>
      <w:r w:rsidRPr="00A1630C">
        <w:rPr>
          <w:b/>
          <w:bCs/>
        </w:rPr>
        <w:t xml:space="preserve">Track B </w:t>
      </w:r>
    </w:p>
    <w:p w14:paraId="5725910F" w14:textId="22CCCF94" w:rsidR="00A1630C" w:rsidRPr="00A1630C" w:rsidRDefault="00A1630C" w:rsidP="00A1630C">
      <w:pPr>
        <w:numPr>
          <w:ilvl w:val="0"/>
          <w:numId w:val="2"/>
        </w:numPr>
      </w:pPr>
      <w:hyperlink r:id="rId10" w:history="1">
        <w:r w:rsidRPr="00A1630C">
          <w:rPr>
            <w:rStyle w:val="Hyperlink"/>
          </w:rPr>
          <w:t>Palliative Care for Nursing Home Residents</w:t>
        </w:r>
      </w:hyperlink>
      <w:r w:rsidRPr="00A1630C">
        <w:t xml:space="preserve"> </w:t>
      </w:r>
    </w:p>
    <w:p w14:paraId="573AD51F" w14:textId="3D1F7805" w:rsidR="00A1630C" w:rsidRPr="00A1630C" w:rsidRDefault="00A1630C" w:rsidP="00A1630C">
      <w:pPr>
        <w:numPr>
          <w:ilvl w:val="0"/>
          <w:numId w:val="2"/>
        </w:numPr>
      </w:pPr>
      <w:hyperlink r:id="rId11" w:history="1">
        <w:r w:rsidRPr="00A1630C">
          <w:rPr>
            <w:rStyle w:val="Hyperlink"/>
          </w:rPr>
          <w:t>Invisible Threats: Infection Prevention</w:t>
        </w:r>
      </w:hyperlink>
      <w:r w:rsidRPr="00A1630C">
        <w:t xml:space="preserve"> </w:t>
      </w:r>
    </w:p>
    <w:p w14:paraId="070EFCF4" w14:textId="666F6619" w:rsidR="00A1630C" w:rsidRPr="00A1630C" w:rsidRDefault="00A1630C" w:rsidP="00A1630C">
      <w:pPr>
        <w:numPr>
          <w:ilvl w:val="0"/>
          <w:numId w:val="2"/>
        </w:numPr>
      </w:pPr>
      <w:hyperlink r:id="rId12" w:history="1">
        <w:r w:rsidRPr="00A1630C">
          <w:rPr>
            <w:rStyle w:val="Hyperlink"/>
          </w:rPr>
          <w:t>Using the Patient Concern Process to Drive Quality AND Compliance</w:t>
        </w:r>
      </w:hyperlink>
      <w:r w:rsidRPr="00A1630C">
        <w:t xml:space="preserve"> </w:t>
      </w:r>
    </w:p>
    <w:p w14:paraId="650AC553" w14:textId="30A45819" w:rsidR="00A1630C" w:rsidRPr="00A1630C" w:rsidRDefault="00A1630C" w:rsidP="00A1630C">
      <w:pPr>
        <w:numPr>
          <w:ilvl w:val="0"/>
          <w:numId w:val="2"/>
        </w:numPr>
      </w:pPr>
      <w:hyperlink r:id="rId13" w:history="1">
        <w:r w:rsidRPr="00A1630C">
          <w:rPr>
            <w:rStyle w:val="Hyperlink"/>
          </w:rPr>
          <w:t>Dispelling the Myth: Balance Improvement is Possible in Dementia</w:t>
        </w:r>
      </w:hyperlink>
      <w:r w:rsidRPr="00A1630C">
        <w:t xml:space="preserve"> </w:t>
      </w:r>
      <w:r w:rsidR="00753460">
        <w:t xml:space="preserve">– </w:t>
      </w:r>
      <w:hyperlink r:id="rId14" w:history="1">
        <w:r w:rsidR="00753460" w:rsidRPr="00753460">
          <w:rPr>
            <w:rStyle w:val="Hyperlink"/>
          </w:rPr>
          <w:t>Handout Page</w:t>
        </w:r>
      </w:hyperlink>
    </w:p>
    <w:p w14:paraId="39D52DB2" w14:textId="3C817D04" w:rsidR="00A1630C" w:rsidRPr="00A1630C" w:rsidRDefault="00A1630C" w:rsidP="00A1630C">
      <w:pPr>
        <w:numPr>
          <w:ilvl w:val="0"/>
          <w:numId w:val="2"/>
        </w:numPr>
      </w:pPr>
      <w:hyperlink r:id="rId15" w:history="1">
        <w:r w:rsidRPr="00A1630C">
          <w:rPr>
            <w:rStyle w:val="Hyperlink"/>
          </w:rPr>
          <w:t>Restorative Nursing in Action: Minimizing Falls and Major Injuries</w:t>
        </w:r>
      </w:hyperlink>
    </w:p>
    <w:p w14:paraId="479AD358" w14:textId="1D5FEB41" w:rsidR="00A1630C" w:rsidRPr="00A1630C" w:rsidRDefault="00A1630C" w:rsidP="00A1630C">
      <w:pPr>
        <w:rPr>
          <w:b/>
          <w:bCs/>
        </w:rPr>
      </w:pPr>
      <w:r w:rsidRPr="00A1630C">
        <w:rPr>
          <w:b/>
          <w:bCs/>
        </w:rPr>
        <w:t xml:space="preserve">Track C </w:t>
      </w:r>
    </w:p>
    <w:p w14:paraId="19AAAE90" w14:textId="37300BFE" w:rsidR="00A1630C" w:rsidRPr="00A1630C" w:rsidRDefault="00A1630C" w:rsidP="00A1630C">
      <w:pPr>
        <w:numPr>
          <w:ilvl w:val="0"/>
          <w:numId w:val="3"/>
        </w:numPr>
      </w:pPr>
      <w:hyperlink r:id="rId16" w:history="1">
        <w:r w:rsidRPr="00A1630C">
          <w:rPr>
            <w:rStyle w:val="Hyperlink"/>
          </w:rPr>
          <w:t>Becoming a Destination Workplace</w:t>
        </w:r>
      </w:hyperlink>
      <w:r w:rsidRPr="00A1630C">
        <w:t xml:space="preserve"> </w:t>
      </w:r>
    </w:p>
    <w:p w14:paraId="43F78AC0" w14:textId="45AE200A" w:rsidR="00A1630C" w:rsidRPr="00A1630C" w:rsidRDefault="00A1630C" w:rsidP="00A1630C">
      <w:pPr>
        <w:numPr>
          <w:ilvl w:val="0"/>
          <w:numId w:val="3"/>
        </w:numPr>
      </w:pPr>
      <w:hyperlink r:id="rId17" w:history="1">
        <w:r w:rsidRPr="00A1630C">
          <w:rPr>
            <w:rStyle w:val="Hyperlink"/>
          </w:rPr>
          <w:t>Acclimate + Cultivate: How Great Leaders Keep Their People Longer</w:t>
        </w:r>
      </w:hyperlink>
      <w:r w:rsidRPr="00A1630C">
        <w:t xml:space="preserve"> </w:t>
      </w:r>
    </w:p>
    <w:p w14:paraId="0A92C9AF" w14:textId="56A0662B" w:rsidR="00A1630C" w:rsidRPr="00A1630C" w:rsidRDefault="00A1630C" w:rsidP="00A1630C">
      <w:pPr>
        <w:numPr>
          <w:ilvl w:val="0"/>
          <w:numId w:val="3"/>
        </w:numPr>
      </w:pPr>
      <w:hyperlink r:id="rId18" w:history="1">
        <w:r w:rsidRPr="00A1630C">
          <w:rPr>
            <w:rStyle w:val="Hyperlink"/>
          </w:rPr>
          <w:t>Loop Marketing</w:t>
        </w:r>
      </w:hyperlink>
      <w:r w:rsidRPr="00A1630C">
        <w:t xml:space="preserve"> </w:t>
      </w:r>
    </w:p>
    <w:p w14:paraId="3C500190" w14:textId="06A45760" w:rsidR="00A1630C" w:rsidRPr="00A1630C" w:rsidRDefault="00A1630C" w:rsidP="00A1630C">
      <w:pPr>
        <w:numPr>
          <w:ilvl w:val="0"/>
          <w:numId w:val="3"/>
        </w:numPr>
      </w:pPr>
      <w:hyperlink r:id="rId19" w:history="1">
        <w:r w:rsidRPr="00A1630C">
          <w:rPr>
            <w:rStyle w:val="Hyperlink"/>
          </w:rPr>
          <w:t>Rooted in Community, Focused on GUIDED Care</w:t>
        </w:r>
      </w:hyperlink>
      <w:r w:rsidRPr="00A1630C">
        <w:t xml:space="preserve"> </w:t>
      </w:r>
    </w:p>
    <w:p w14:paraId="356AA804" w14:textId="5D6E0895" w:rsidR="00A1630C" w:rsidRPr="00753460" w:rsidRDefault="00A1630C" w:rsidP="00A1630C">
      <w:pPr>
        <w:numPr>
          <w:ilvl w:val="0"/>
          <w:numId w:val="3"/>
        </w:numPr>
      </w:pPr>
      <w:hyperlink r:id="rId20" w:history="1">
        <w:r w:rsidRPr="00A1630C">
          <w:rPr>
            <w:rStyle w:val="Hyperlink"/>
          </w:rPr>
          <w:t>Creativity in Care: How Arts Based Programming Transforms Culture, Connection, and Care</w:t>
        </w:r>
      </w:hyperlink>
    </w:p>
    <w:p w14:paraId="7166152E" w14:textId="4B166698" w:rsidR="00A1630C" w:rsidRPr="00A1630C" w:rsidRDefault="00A1630C" w:rsidP="00A1630C">
      <w:pPr>
        <w:rPr>
          <w:b/>
          <w:bCs/>
        </w:rPr>
      </w:pPr>
      <w:r w:rsidRPr="00A1630C">
        <w:rPr>
          <w:b/>
          <w:bCs/>
        </w:rPr>
        <w:t xml:space="preserve">Track D </w:t>
      </w:r>
    </w:p>
    <w:p w14:paraId="74477B6C" w14:textId="00CC2111" w:rsidR="00A1630C" w:rsidRPr="00A1630C" w:rsidRDefault="00A1630C" w:rsidP="00A1630C">
      <w:pPr>
        <w:numPr>
          <w:ilvl w:val="0"/>
          <w:numId w:val="4"/>
        </w:numPr>
      </w:pPr>
      <w:hyperlink r:id="rId21" w:history="1">
        <w:r w:rsidRPr="00A1630C">
          <w:rPr>
            <w:rStyle w:val="Hyperlink"/>
          </w:rPr>
          <w:t>Mitigating Legionella Risks Through Proactive Water Management</w:t>
        </w:r>
      </w:hyperlink>
      <w:r w:rsidRPr="00A1630C">
        <w:t xml:space="preserve"> </w:t>
      </w:r>
    </w:p>
    <w:p w14:paraId="7556C5DB" w14:textId="36E0C210" w:rsidR="00A1630C" w:rsidRPr="00A1630C" w:rsidRDefault="00A1630C" w:rsidP="00A1630C">
      <w:pPr>
        <w:numPr>
          <w:ilvl w:val="0"/>
          <w:numId w:val="4"/>
        </w:numPr>
      </w:pPr>
      <w:hyperlink r:id="rId22" w:history="1">
        <w:r w:rsidRPr="00A1630C">
          <w:rPr>
            <w:rStyle w:val="Hyperlink"/>
          </w:rPr>
          <w:t xml:space="preserve">Navigating Your Next Life Safety Survey with Confidence Pt. 1 </w:t>
        </w:r>
        <w:r w:rsidR="00753460" w:rsidRPr="00753460">
          <w:rPr>
            <w:rStyle w:val="Hyperlink"/>
          </w:rPr>
          <w:t>&amp; 2</w:t>
        </w:r>
      </w:hyperlink>
    </w:p>
    <w:p w14:paraId="50B42BFF" w14:textId="19B528F5" w:rsidR="00B652ED" w:rsidRDefault="00A1630C" w:rsidP="00753460">
      <w:pPr>
        <w:numPr>
          <w:ilvl w:val="0"/>
          <w:numId w:val="4"/>
        </w:numPr>
      </w:pPr>
      <w:hyperlink r:id="rId23" w:history="1">
        <w:r w:rsidRPr="00A1630C">
          <w:rPr>
            <w:rStyle w:val="Hyperlink"/>
          </w:rPr>
          <w:t xml:space="preserve">Calm in the Chaos: Practical Scenarios for Emergency Preparedness Pt. 1 </w:t>
        </w:r>
        <w:r w:rsidR="00753460" w:rsidRPr="00753460">
          <w:rPr>
            <w:rStyle w:val="Hyperlink"/>
          </w:rPr>
          <w:t>&amp; 2</w:t>
        </w:r>
      </w:hyperlink>
    </w:p>
    <w:p w14:paraId="1B9357B3" w14:textId="77777777" w:rsidR="00297912" w:rsidRDefault="00297912" w:rsidP="00297912"/>
    <w:p w14:paraId="15E6CCFE" w14:textId="6AB8A684" w:rsidR="00297912" w:rsidRDefault="00297912" w:rsidP="00297912">
      <w:hyperlink r:id="rId24" w:history="1">
        <w:r w:rsidRPr="00297912">
          <w:rPr>
            <w:rStyle w:val="Hyperlink"/>
          </w:rPr>
          <w:t>Becky’s Closing Session H</w:t>
        </w:r>
        <w:r w:rsidRPr="00297912">
          <w:rPr>
            <w:rStyle w:val="Hyperlink"/>
          </w:rPr>
          <w:t>a</w:t>
        </w:r>
        <w:r w:rsidRPr="00297912">
          <w:rPr>
            <w:rStyle w:val="Hyperlink"/>
          </w:rPr>
          <w:t>ndout</w:t>
        </w:r>
      </w:hyperlink>
    </w:p>
    <w:sectPr w:rsidR="00297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6C3"/>
    <w:multiLevelType w:val="multilevel"/>
    <w:tmpl w:val="6E2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D31EA"/>
    <w:multiLevelType w:val="multilevel"/>
    <w:tmpl w:val="1624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010CC"/>
    <w:multiLevelType w:val="multilevel"/>
    <w:tmpl w:val="480A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80AF2"/>
    <w:multiLevelType w:val="multilevel"/>
    <w:tmpl w:val="0C64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500731">
    <w:abstractNumId w:val="2"/>
  </w:num>
  <w:num w:numId="2" w16cid:durableId="1587113260">
    <w:abstractNumId w:val="3"/>
  </w:num>
  <w:num w:numId="3" w16cid:durableId="853030443">
    <w:abstractNumId w:val="0"/>
  </w:num>
  <w:num w:numId="4" w16cid:durableId="30208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C"/>
    <w:rsid w:val="00297912"/>
    <w:rsid w:val="006E499E"/>
    <w:rsid w:val="00753460"/>
    <w:rsid w:val="00A1630C"/>
    <w:rsid w:val="00A86542"/>
    <w:rsid w:val="00B652ED"/>
    <w:rsid w:val="00D135F1"/>
    <w:rsid w:val="00E4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5BE6"/>
  <w15:chartTrackingRefBased/>
  <w15:docId w15:val="{DDB945F8-35B3-4309-A8F9-BBECE0FB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6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3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79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dingageindiana.org/aws/LAIN/asset_manager/get_file/949550" TargetMode="External"/><Relationship Id="rId13" Type="http://schemas.openxmlformats.org/officeDocument/2006/relationships/hyperlink" Target="https://www.leadingageindiana.org/aws/LAIN/asset_manager/get_file/949552" TargetMode="External"/><Relationship Id="rId18" Type="http://schemas.openxmlformats.org/officeDocument/2006/relationships/hyperlink" Target="https://www.leadingageindiana.org/aws/LAIN/asset_manager/get_file/94954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eadingageindiana.org/aws/LAIN/asset_manager/get_file/949543" TargetMode="External"/><Relationship Id="rId7" Type="http://schemas.openxmlformats.org/officeDocument/2006/relationships/hyperlink" Target="https://www.leadingageindiana.org/aws/LAIN/asset_manager/get_file/949547" TargetMode="External"/><Relationship Id="rId12" Type="http://schemas.openxmlformats.org/officeDocument/2006/relationships/hyperlink" Target="https://www.leadingageindiana.org/aws/LAIN/asset_manager/get_file/949548" TargetMode="External"/><Relationship Id="rId17" Type="http://schemas.openxmlformats.org/officeDocument/2006/relationships/hyperlink" Target="https://www.leadingageindiana.org/aws/LAIN/asset_manager/get_file/94957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eadingageindiana.org/aws/LAIN/asset_manager/get_file/949542" TargetMode="External"/><Relationship Id="rId20" Type="http://schemas.openxmlformats.org/officeDocument/2006/relationships/hyperlink" Target="https://www.leadingageindiana.org/aws/LAIN/asset_manager/get_file/9495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adingageindiana.org/aws/LAIN/asset_manager/get_file/949544" TargetMode="External"/><Relationship Id="rId11" Type="http://schemas.openxmlformats.org/officeDocument/2006/relationships/hyperlink" Target="https://www.leadingageindiana.org/aws/LAIN/asset_manager/get_file/949545" TargetMode="External"/><Relationship Id="rId24" Type="http://schemas.openxmlformats.org/officeDocument/2006/relationships/hyperlink" Target="https://www.leadingageindiana.org/aws/LAIN/asset_manager/get_file/949665" TargetMode="External"/><Relationship Id="rId5" Type="http://schemas.openxmlformats.org/officeDocument/2006/relationships/hyperlink" Target="https://www.leadingageindiana.org/aws/LAIN/asset_manager/get_file/949541" TargetMode="External"/><Relationship Id="rId15" Type="http://schemas.openxmlformats.org/officeDocument/2006/relationships/hyperlink" Target="https://www.leadingageindiana.org/aws/LAIN/asset_manager/get_file/949556" TargetMode="External"/><Relationship Id="rId23" Type="http://schemas.openxmlformats.org/officeDocument/2006/relationships/hyperlink" Target="https://www.leadingageindiana.org/aws/LAIN/asset_manager/get_file/949581" TargetMode="External"/><Relationship Id="rId10" Type="http://schemas.openxmlformats.org/officeDocument/2006/relationships/hyperlink" Target="https://www.leadingageindiana.org/aws/LAIN/asset_manager/get_file/949584" TargetMode="External"/><Relationship Id="rId19" Type="http://schemas.openxmlformats.org/officeDocument/2006/relationships/hyperlink" Target="https://www.leadingageindiana.org/aws/LAIN/asset_manager/get_file/949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adingageindiana.org/aws/LAIN/asset_manager/get_file/949555" TargetMode="External"/><Relationship Id="rId14" Type="http://schemas.openxmlformats.org/officeDocument/2006/relationships/hyperlink" Target="https://www.leadingageindiana.org/aws/LAIN/asset_manager/get_file/949581" TargetMode="External"/><Relationship Id="rId22" Type="http://schemas.openxmlformats.org/officeDocument/2006/relationships/hyperlink" Target="https://www.leadingageindiana.org/aws/LAIN/asset_manager/get_file/94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Sabins</dc:creator>
  <cp:keywords/>
  <dc:description/>
  <cp:lastModifiedBy>Ashley Sabins</cp:lastModifiedBy>
  <cp:revision>2</cp:revision>
  <dcterms:created xsi:type="dcterms:W3CDTF">2026-05-04T16:44:00Z</dcterms:created>
  <dcterms:modified xsi:type="dcterms:W3CDTF">2026-05-05T15:21:00Z</dcterms:modified>
</cp:coreProperties>
</file>